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bookmarkEnd w:id="0"/>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2020年广州市增城区卫生健康局下属事业单位公开招聘第二批工作人员</w:t>
      </w:r>
    </w:p>
    <w:p>
      <w:pPr>
        <w:jc w:val="center"/>
        <w:rPr>
          <w:rFonts w:asciiTheme="minorEastAsia" w:hAnsiTheme="minorEastAsia" w:eastAsiaTheme="minorEastAsia"/>
          <w:bCs/>
          <w:sz w:val="24"/>
        </w:rPr>
      </w:pPr>
      <w:r>
        <w:rPr>
          <w:rFonts w:hint="eastAsia" w:asciiTheme="minorEastAsia" w:hAnsiTheme="minorEastAsia" w:eastAsiaTheme="minorEastAsia"/>
          <w:bCs/>
          <w:sz w:val="24"/>
        </w:rPr>
        <w:t>考生健康申明卡及安全考试承诺书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本人承诺:我将如实逐项填报健康申明卡及在粤省事健康申报功能中如实登记个人近期旅居史、接触史、身体健康状况、来粤方式等情况，参加笔试时主动出示粤康码</w:t>
            </w:r>
            <w:r>
              <w:rPr>
                <w:rFonts w:hint="eastAsia" w:asciiTheme="minorEastAsia" w:hAnsiTheme="minorEastAsia" w:eastAsiaTheme="minorEastAsia"/>
                <w:bCs/>
                <w:sz w:val="24"/>
                <w:lang w:eastAsia="zh-CN"/>
              </w:rPr>
              <w:t>或穗康码</w:t>
            </w:r>
            <w:bookmarkStart w:id="3" w:name="_GoBack"/>
            <w:bookmarkEnd w:id="3"/>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4F931F8"/>
    <w:rsid w:val="05795D2A"/>
    <w:rsid w:val="059E0E7E"/>
    <w:rsid w:val="0A600FB0"/>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D966D1E"/>
    <w:rsid w:val="5DFD308D"/>
    <w:rsid w:val="5E52306D"/>
    <w:rsid w:val="5FA552CA"/>
    <w:rsid w:val="5FB748CF"/>
    <w:rsid w:val="604E4727"/>
    <w:rsid w:val="608C364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semiHidden/>
    <w:unhideWhenUsed/>
    <w:uiPriority w:val="99"/>
    <w:pPr>
      <w:ind w:left="100" w:leftChars="2500"/>
    </w:pPr>
  </w:style>
  <w:style w:type="paragraph" w:styleId="9">
    <w:name w:val="Balloon Text"/>
    <w:basedOn w:val="1"/>
    <w:link w:val="27"/>
    <w:semiHidden/>
    <w:unhideWhenUsed/>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132</TotalTime>
  <ScaleCrop>false</ScaleCrop>
  <LinksUpToDate>false</LinksUpToDate>
  <CharactersWithSpaces>10337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dcterms:modified xsi:type="dcterms:W3CDTF">2020-08-03T00:43:43Z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