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  <w:r>
        <w:rPr>
          <w:rFonts w:hint="eastAsia" w:ascii="Times New Roman" w:hAnsi="Times New Roman"/>
          <w:sz w:val="28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14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增城区2018年度第三十八批次城镇建设用地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(增减挂钩)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41.9129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41.9129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41.9129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6.4429</w:t>
            </w:r>
          </w:p>
        </w:tc>
        <w:tc>
          <w:tcPr>
            <w:tcW w:w="2160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6.4429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4.6382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23.7645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0.2906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2.7567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2.7567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4.0200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sz w:val="20"/>
                <w:szCs w:val="20"/>
              </w:rPr>
              <w:t>增城区2018年度第三十八批次城镇建设用地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11.4806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sz w:val="20"/>
                <w:szCs w:val="20"/>
              </w:rPr>
              <w:t>增城区2018年度第三十八批次城镇建设用地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1.1481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sz w:val="20"/>
                <w:szCs w:val="20"/>
              </w:rPr>
              <w:t>增城区2018年度第三十八批次城镇建设用地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26.6220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Times New Roman"/>
                <w:sz w:val="20"/>
                <w:szCs w:val="20"/>
              </w:rPr>
              <w:t>增城区2018年度第三十八批次城镇建设用地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2.6622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商服用地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7.0895（含可调整地类0.6466公顷）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7.0895（含可调整地类0.6466公顷）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37.8929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7.0895（含可调整地类0.6466公顷）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该批次用地涉及新增建设用地37.8929公顷、农用地转用37.8929公顷（耕地7.0895公顷，含可调整地类0.6466公顷）需转为建设用地，已列入广州市2018、2019年度土地利用计划，已安排使用我市跨省调剂城乡建设用地增减挂钩节余指标37.8929公顷。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荔城街、新塘镇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荔城街罗岗村坳头经济合作社、经济联合社、石角经济合作社、林屋经济合作社、巫屋经济合作社、高桥经济合作社、高一、高二、高三经济合作社、仓前经济合作社，新塘镇石下村经济联合社、石二、石三、石五、石六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0.9150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4.9979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0.5300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4.6382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23.7645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0.2906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12倍，安置补助费5倍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2.7567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7.000085倍，安置补助费5倍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4.0200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1801.0950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684.5561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5269.6079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125.7276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按实际征地面积的</w:t>
            </w: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%安排留用地，在本批次用地内一并报批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地块一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新塘镇石下村经济联合社、石二、石三、石五、石六经济合作社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4.9664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0.5300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2.9398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0.0472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0.2906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12倍，安置补助费5倍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0.9219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7.00004倍，安置补助费5倍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2.9328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532.2300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668.2481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2038.2722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161.4000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按实际征地面积的</w:t>
            </w: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%安排留用地，在本批次用地内一并报批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地块二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荔城街罗岗村坳头经济合作社、经济联合社、石角经济合作社、林屋经济合作社、巫屋经济合作社、高桥经济合作社、高一、高二、高三经济合作社、仓前经济合作社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</w:t>
            </w:r>
            <w:r>
              <w:rPr>
                <w:rFonts w:hint="eastAsia" w:ascii="Times New Roman" w:hAnsi="Times New Roman"/>
                <w:sz w:val="24"/>
              </w:rPr>
              <w:t>9150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0.0315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5.55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6984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23.7173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1.8348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7.00011倍，安置补助费5倍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1.0872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1268.8650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16.3080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3231.3357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110.3440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按实际征地面积的</w:t>
            </w: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%安排留用地，在本批次用地内一并报批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3073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DBA"/>
    <w:rsid w:val="000333AD"/>
    <w:rsid w:val="0005583E"/>
    <w:rsid w:val="00062387"/>
    <w:rsid w:val="00062C7C"/>
    <w:rsid w:val="000672BC"/>
    <w:rsid w:val="000714E8"/>
    <w:rsid w:val="0007321E"/>
    <w:rsid w:val="000812D8"/>
    <w:rsid w:val="00081E56"/>
    <w:rsid w:val="00084004"/>
    <w:rsid w:val="00084BB0"/>
    <w:rsid w:val="000A3D47"/>
    <w:rsid w:val="000B2041"/>
    <w:rsid w:val="000D7A0B"/>
    <w:rsid w:val="000F10E3"/>
    <w:rsid w:val="000F3B04"/>
    <w:rsid w:val="000F59E1"/>
    <w:rsid w:val="001078FB"/>
    <w:rsid w:val="001261D9"/>
    <w:rsid w:val="00127FE2"/>
    <w:rsid w:val="001311BC"/>
    <w:rsid w:val="00132D4C"/>
    <w:rsid w:val="00133849"/>
    <w:rsid w:val="001373C1"/>
    <w:rsid w:val="001615A9"/>
    <w:rsid w:val="001619C6"/>
    <w:rsid w:val="0016744F"/>
    <w:rsid w:val="00172A27"/>
    <w:rsid w:val="00172C28"/>
    <w:rsid w:val="00182F67"/>
    <w:rsid w:val="00186799"/>
    <w:rsid w:val="001A7675"/>
    <w:rsid w:val="001B204B"/>
    <w:rsid w:val="001B48E9"/>
    <w:rsid w:val="001E0E6B"/>
    <w:rsid w:val="001E49DF"/>
    <w:rsid w:val="0020262D"/>
    <w:rsid w:val="00203214"/>
    <w:rsid w:val="002317B9"/>
    <w:rsid w:val="0023432C"/>
    <w:rsid w:val="00234DFC"/>
    <w:rsid w:val="0023505D"/>
    <w:rsid w:val="00240868"/>
    <w:rsid w:val="00245C3F"/>
    <w:rsid w:val="0027584E"/>
    <w:rsid w:val="0028744C"/>
    <w:rsid w:val="00295D0F"/>
    <w:rsid w:val="002C15F7"/>
    <w:rsid w:val="002C57C8"/>
    <w:rsid w:val="002F0438"/>
    <w:rsid w:val="002F74E2"/>
    <w:rsid w:val="002F7EF1"/>
    <w:rsid w:val="003024A1"/>
    <w:rsid w:val="0031468C"/>
    <w:rsid w:val="00324CA7"/>
    <w:rsid w:val="00341333"/>
    <w:rsid w:val="0036278C"/>
    <w:rsid w:val="0037135D"/>
    <w:rsid w:val="003761CE"/>
    <w:rsid w:val="003771CB"/>
    <w:rsid w:val="00390EA8"/>
    <w:rsid w:val="003A2E0C"/>
    <w:rsid w:val="003A7851"/>
    <w:rsid w:val="003B17D0"/>
    <w:rsid w:val="003B651D"/>
    <w:rsid w:val="003D14C4"/>
    <w:rsid w:val="003E51C5"/>
    <w:rsid w:val="003E6740"/>
    <w:rsid w:val="003F42E3"/>
    <w:rsid w:val="00402AFF"/>
    <w:rsid w:val="00403C61"/>
    <w:rsid w:val="00405427"/>
    <w:rsid w:val="00423B39"/>
    <w:rsid w:val="00445C69"/>
    <w:rsid w:val="00446D87"/>
    <w:rsid w:val="00447304"/>
    <w:rsid w:val="004510C8"/>
    <w:rsid w:val="00452077"/>
    <w:rsid w:val="00457743"/>
    <w:rsid w:val="00464325"/>
    <w:rsid w:val="004660D2"/>
    <w:rsid w:val="00467AAE"/>
    <w:rsid w:val="00467DF6"/>
    <w:rsid w:val="004A5690"/>
    <w:rsid w:val="004C006E"/>
    <w:rsid w:val="004C7B81"/>
    <w:rsid w:val="004D2299"/>
    <w:rsid w:val="004E25C6"/>
    <w:rsid w:val="00511F68"/>
    <w:rsid w:val="00513C86"/>
    <w:rsid w:val="005149F6"/>
    <w:rsid w:val="00525B6C"/>
    <w:rsid w:val="005278B4"/>
    <w:rsid w:val="005315CB"/>
    <w:rsid w:val="0053451C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09CC"/>
    <w:rsid w:val="00643489"/>
    <w:rsid w:val="00651844"/>
    <w:rsid w:val="00663BE8"/>
    <w:rsid w:val="00671431"/>
    <w:rsid w:val="00677214"/>
    <w:rsid w:val="0068548E"/>
    <w:rsid w:val="00693274"/>
    <w:rsid w:val="006A187D"/>
    <w:rsid w:val="006A3F5F"/>
    <w:rsid w:val="006B047B"/>
    <w:rsid w:val="006C5A53"/>
    <w:rsid w:val="006E2BC7"/>
    <w:rsid w:val="006E4250"/>
    <w:rsid w:val="006E547A"/>
    <w:rsid w:val="006E694E"/>
    <w:rsid w:val="00702582"/>
    <w:rsid w:val="00710652"/>
    <w:rsid w:val="00744F07"/>
    <w:rsid w:val="00751D94"/>
    <w:rsid w:val="00760B85"/>
    <w:rsid w:val="00763452"/>
    <w:rsid w:val="0078301C"/>
    <w:rsid w:val="00783BA3"/>
    <w:rsid w:val="007A522A"/>
    <w:rsid w:val="007A546C"/>
    <w:rsid w:val="007C1E46"/>
    <w:rsid w:val="007C2C3C"/>
    <w:rsid w:val="007C4C42"/>
    <w:rsid w:val="007C784B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4C26"/>
    <w:rsid w:val="00865BEE"/>
    <w:rsid w:val="00877BBC"/>
    <w:rsid w:val="00890098"/>
    <w:rsid w:val="00897BC7"/>
    <w:rsid w:val="008B2CD4"/>
    <w:rsid w:val="008E2D5D"/>
    <w:rsid w:val="008F4D9A"/>
    <w:rsid w:val="00910119"/>
    <w:rsid w:val="009150D8"/>
    <w:rsid w:val="00917795"/>
    <w:rsid w:val="00921EB9"/>
    <w:rsid w:val="0093009C"/>
    <w:rsid w:val="0093165B"/>
    <w:rsid w:val="00935311"/>
    <w:rsid w:val="00940C4D"/>
    <w:rsid w:val="00944895"/>
    <w:rsid w:val="00947802"/>
    <w:rsid w:val="009556C1"/>
    <w:rsid w:val="009644F8"/>
    <w:rsid w:val="00965598"/>
    <w:rsid w:val="00994DAD"/>
    <w:rsid w:val="009A6583"/>
    <w:rsid w:val="009B3C2A"/>
    <w:rsid w:val="009C0C6E"/>
    <w:rsid w:val="009C3BD7"/>
    <w:rsid w:val="009E2E7A"/>
    <w:rsid w:val="00A0276E"/>
    <w:rsid w:val="00A05396"/>
    <w:rsid w:val="00A1272F"/>
    <w:rsid w:val="00A3133B"/>
    <w:rsid w:val="00A33366"/>
    <w:rsid w:val="00A41692"/>
    <w:rsid w:val="00A656DA"/>
    <w:rsid w:val="00A658EB"/>
    <w:rsid w:val="00AA1479"/>
    <w:rsid w:val="00AC01D9"/>
    <w:rsid w:val="00AC613A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92333"/>
    <w:rsid w:val="00BB0CC4"/>
    <w:rsid w:val="00BB22AF"/>
    <w:rsid w:val="00BC59D6"/>
    <w:rsid w:val="00BD2768"/>
    <w:rsid w:val="00BD28B8"/>
    <w:rsid w:val="00BE3A55"/>
    <w:rsid w:val="00C07F72"/>
    <w:rsid w:val="00C23557"/>
    <w:rsid w:val="00C32CB1"/>
    <w:rsid w:val="00C53F5B"/>
    <w:rsid w:val="00C635EF"/>
    <w:rsid w:val="00C65899"/>
    <w:rsid w:val="00C658BE"/>
    <w:rsid w:val="00C73178"/>
    <w:rsid w:val="00C83241"/>
    <w:rsid w:val="00C85E04"/>
    <w:rsid w:val="00C95D11"/>
    <w:rsid w:val="00C967B4"/>
    <w:rsid w:val="00CB125B"/>
    <w:rsid w:val="00CD06C8"/>
    <w:rsid w:val="00CD4874"/>
    <w:rsid w:val="00CE2945"/>
    <w:rsid w:val="00CE6606"/>
    <w:rsid w:val="00CE7AF6"/>
    <w:rsid w:val="00CF265C"/>
    <w:rsid w:val="00CF370F"/>
    <w:rsid w:val="00D03196"/>
    <w:rsid w:val="00D046CE"/>
    <w:rsid w:val="00D27314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C0F3D"/>
    <w:rsid w:val="00DD1338"/>
    <w:rsid w:val="00DE3354"/>
    <w:rsid w:val="00DF1E0C"/>
    <w:rsid w:val="00DF4EE5"/>
    <w:rsid w:val="00DF7900"/>
    <w:rsid w:val="00E032F2"/>
    <w:rsid w:val="00E1464A"/>
    <w:rsid w:val="00E21654"/>
    <w:rsid w:val="00E27F81"/>
    <w:rsid w:val="00E27F84"/>
    <w:rsid w:val="00E36B6D"/>
    <w:rsid w:val="00E45F5A"/>
    <w:rsid w:val="00E71879"/>
    <w:rsid w:val="00E87BFD"/>
    <w:rsid w:val="00EA6B3E"/>
    <w:rsid w:val="00EA7BA9"/>
    <w:rsid w:val="00EB4F27"/>
    <w:rsid w:val="00EC0BD1"/>
    <w:rsid w:val="00EC2985"/>
    <w:rsid w:val="00EC2D06"/>
    <w:rsid w:val="00ED47FC"/>
    <w:rsid w:val="00ED4C27"/>
    <w:rsid w:val="00F003D9"/>
    <w:rsid w:val="00F11229"/>
    <w:rsid w:val="00F13EFD"/>
    <w:rsid w:val="00F2189F"/>
    <w:rsid w:val="00F3091A"/>
    <w:rsid w:val="00F34ED7"/>
    <w:rsid w:val="00F55B3A"/>
    <w:rsid w:val="00F958FB"/>
    <w:rsid w:val="00FB4109"/>
    <w:rsid w:val="00FB456A"/>
    <w:rsid w:val="00FC68BA"/>
    <w:rsid w:val="00FD4F57"/>
    <w:rsid w:val="00FF2B16"/>
    <w:rsid w:val="00FF6E33"/>
    <w:rsid w:val="20D248A7"/>
    <w:rsid w:val="2C7951BE"/>
    <w:rsid w:val="344B79A2"/>
    <w:rsid w:val="430F10E3"/>
    <w:rsid w:val="5BF603B0"/>
    <w:rsid w:val="654A4D52"/>
    <w:rsid w:val="6AD01A48"/>
    <w:rsid w:val="70D77898"/>
    <w:rsid w:val="721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A9149-D8C1-4C31-81DC-BAF66D305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690</Words>
  <Characters>3933</Characters>
  <Lines>32</Lines>
  <Paragraphs>9</Paragraphs>
  <TotalTime>0</TotalTime>
  <ScaleCrop>false</ScaleCrop>
  <LinksUpToDate>false</LinksUpToDate>
  <CharactersWithSpaces>4614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2018-08-20T02:06:00Z</dcterms:created>
  <dc:creator>钟贤</dc:creator>
  <cp:lastModifiedBy>刘健华</cp:lastModifiedBy>
  <cp:lastPrinted>2019-11-19T13:36:46Z</cp:lastPrinted>
  <dcterms:modified xsi:type="dcterms:W3CDTF">2019-11-19T13:57:38Z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