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声明书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: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广州市增城区中新镇里汾村股份经济联合社、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投标人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本人濮伟雄、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濮伟能于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2017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16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日与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广州市增城区中新镇里汾村村民委员会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签订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《关于进一步明确果园承包有关问题的协议书》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。承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包标的土名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：葫芦岭、庙山岭、鸡乸岭、黄牛岭、圹下冚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，承包期限30年，从2017年10月1日至2047年12月31日止。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eastAsia="zh-CN"/>
        </w:rPr>
        <w:t>本人承包的土地尚在承包期限内，现本人声明：提前解除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《关于进一步明确果园承包有关问题的协议书》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eastAsia="zh-CN"/>
        </w:rPr>
        <w:t>退出承包，交回土地给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增城区中新镇里汾村股份经济联合社重新发包，但因本人在承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包期内对土地投入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一定资金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及人力物力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新中标人须在签订合同前一次性补偿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￥1651450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0元（人民币壹仟陆佰伍拾壹万肆仟伍佰元整）作为本人退出承包经营损失及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果树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的补偿费用。本人承诺收到上述补偿款后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天内将场内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果树（以现场实际为准）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交由新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中标人使用，若逾期未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退场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，新中标人有权全权处置该场地的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果树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特此声明。</w:t>
      </w:r>
    </w:p>
    <w:p>
      <w:pPr>
        <w:ind w:firstLine="560" w:firstLineChars="20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声明人：             </w:t>
      </w:r>
    </w:p>
    <w:p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年 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月 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</w:t>
      </w:r>
    </w:p>
    <w:p>
      <w:pPr>
        <w:ind w:firstLine="560" w:firstLineChars="20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A0F8E"/>
    <w:rsid w:val="109D5C94"/>
    <w:rsid w:val="23695AB9"/>
    <w:rsid w:val="30C06F2D"/>
    <w:rsid w:val="34E9401D"/>
    <w:rsid w:val="396175B5"/>
    <w:rsid w:val="4F55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2021-09-01T09:20:44Z</cp:lastPrinted>
  <dcterms:modified xsi:type="dcterms:W3CDTF">2021-09-01T09:20:45Z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