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申请单位基本情况表</w:t>
      </w:r>
      <w:bookmarkEnd w:id="0"/>
    </w:p>
    <w:tbl>
      <w:tblPr>
        <w:tblStyle w:val="3"/>
        <w:tblW w:w="962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3599"/>
        <w:gridCol w:w="1438"/>
        <w:gridCol w:w="27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一、基本信息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单位名称</w:t>
            </w:r>
          </w:p>
        </w:tc>
        <w:tc>
          <w:tcPr>
            <w:tcW w:w="3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396" w:firstLineChars="189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机构代码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单位地址</w:t>
            </w:r>
          </w:p>
        </w:tc>
        <w:tc>
          <w:tcPr>
            <w:tcW w:w="3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法人代表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项目负责人</w:t>
            </w:r>
          </w:p>
        </w:tc>
        <w:tc>
          <w:tcPr>
            <w:tcW w:w="3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联系电话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5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eastAsia="zh-CN"/>
              </w:rPr>
              <w:t>申请</w:t>
            </w:r>
            <w:r>
              <w:rPr>
                <w:rFonts w:hint="eastAsia" w:ascii="仿宋_GB2312" w:hAnsi="仿宋_GB2312"/>
                <w:szCs w:val="18"/>
              </w:rPr>
              <w:t>单位简介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二、资质情况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技术团队资质情况简介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曾承担或参与有关相关工作情况简介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三、编制计划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0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工作方案和计划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（概述）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9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eastAsia="zh-CN"/>
              </w:rPr>
              <w:t>单位申报</w:t>
            </w:r>
            <w:r>
              <w:rPr>
                <w:rFonts w:hint="eastAsia" w:ascii="仿宋_GB2312" w:hAnsi="仿宋_GB2312"/>
                <w:szCs w:val="18"/>
              </w:rPr>
              <w:t>意见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 xml:space="preserve">                                                                                      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 xml:space="preserve">                                          盖   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 xml:space="preserve">                                         年     月     日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00AF1"/>
    <w:rsid w:val="74A0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2021-09-29T04:07:00Z</dcterms:created>
  <dc:creator>文件收发</dc:creator>
  <cp:lastModifiedBy>文件收发</cp:lastModifiedBy>
  <dcterms:modified xsi:type="dcterms:W3CDTF">2021-09-29T04:07:35Z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