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20" w:rsidRDefault="00B330D5">
      <w:pPr>
        <w:spacing w:before="114" w:line="220" w:lineRule="auto"/>
        <w:jc w:val="center"/>
        <w:rPr>
          <w:rFonts w:ascii="宋体" w:eastAsia="宋体" w:hAnsi="宋体" w:cs="宋体"/>
          <w:color w:val="auto"/>
          <w:sz w:val="42"/>
          <w:szCs w:val="42"/>
        </w:rPr>
      </w:pPr>
      <w:r>
        <w:rPr>
          <w:rFonts w:ascii="宋体" w:eastAsia="宋体" w:hAnsi="宋体" w:cs="宋体"/>
          <w:color w:val="auto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农用地转用方案</w:t>
      </w:r>
    </w:p>
    <w:p w:rsidR="00211320" w:rsidRDefault="00B330D5">
      <w:pPr>
        <w:spacing w:before="105" w:line="200" w:lineRule="auto"/>
        <w:jc w:val="right"/>
        <w:rPr>
          <w:rFonts w:ascii="宋体" w:eastAsia="宋体" w:hAnsi="宋体" w:cs="宋体"/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pacing w:val="-10"/>
          <w:sz w:val="20"/>
          <w:szCs w:val="20"/>
        </w:rPr>
        <w:t>计量单位</w:t>
      </w:r>
      <w:r>
        <w:rPr>
          <w:rFonts w:ascii="宋体" w:eastAsia="宋体" w:hAnsi="宋体" w:cs="宋体" w:hint="eastAsia"/>
          <w:color w:val="auto"/>
          <w:spacing w:val="-10"/>
          <w:sz w:val="20"/>
          <w:szCs w:val="20"/>
        </w:rPr>
        <w:t>：</w:t>
      </w:r>
      <w:r>
        <w:rPr>
          <w:rFonts w:ascii="宋体" w:eastAsia="宋体" w:hAnsi="宋体" w:cs="宋体"/>
          <w:color w:val="auto"/>
          <w:spacing w:val="-10"/>
          <w:sz w:val="20"/>
          <w:szCs w:val="20"/>
        </w:rPr>
        <w:t>公顷、公斤、公里、</w:t>
      </w:r>
      <w:proofErr w:type="gramStart"/>
      <w:r>
        <w:rPr>
          <w:rFonts w:ascii="宋体" w:eastAsia="宋体" w:hAnsi="宋体" w:cs="宋体"/>
          <w:color w:val="auto"/>
          <w:spacing w:val="-10"/>
          <w:sz w:val="20"/>
          <w:szCs w:val="20"/>
        </w:rPr>
        <w:t>个</w:t>
      </w:r>
      <w:proofErr w:type="gramEnd"/>
      <w:r>
        <w:rPr>
          <w:rFonts w:ascii="宋体" w:eastAsia="宋体" w:hAnsi="宋体" w:cs="宋体"/>
          <w:color w:val="auto"/>
          <w:spacing w:val="-10"/>
          <w:sz w:val="20"/>
          <w:szCs w:val="20"/>
        </w:rPr>
        <w:t>、万元</w:t>
      </w:r>
    </w:p>
    <w:tbl>
      <w:tblPr>
        <w:tblStyle w:val="TableNormal"/>
        <w:tblW w:w="94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426"/>
        <w:gridCol w:w="184"/>
        <w:gridCol w:w="666"/>
        <w:gridCol w:w="12"/>
        <w:gridCol w:w="1089"/>
        <w:gridCol w:w="175"/>
        <w:gridCol w:w="914"/>
        <w:gridCol w:w="787"/>
        <w:gridCol w:w="382"/>
        <w:gridCol w:w="1319"/>
        <w:gridCol w:w="1276"/>
        <w:gridCol w:w="1146"/>
        <w:gridCol w:w="9"/>
      </w:tblGrid>
      <w:tr w:rsidR="00211320">
        <w:trPr>
          <w:gridAfter w:val="1"/>
          <w:wAfter w:w="9" w:type="dxa"/>
          <w:trHeight w:val="430"/>
          <w:jc w:val="center"/>
        </w:trPr>
        <w:tc>
          <w:tcPr>
            <w:tcW w:w="2362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建设用地项目名称</w:t>
            </w:r>
          </w:p>
        </w:tc>
        <w:tc>
          <w:tcPr>
            <w:tcW w:w="7088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增城区石滩东西大道建设工程</w:t>
            </w:r>
          </w:p>
        </w:tc>
      </w:tr>
      <w:tr w:rsidR="00211320">
        <w:trPr>
          <w:gridAfter w:val="1"/>
          <w:wAfter w:w="9" w:type="dxa"/>
          <w:trHeight w:val="405"/>
          <w:jc w:val="center"/>
        </w:trPr>
        <w:tc>
          <w:tcPr>
            <w:tcW w:w="2362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申请用地总面积</w:t>
            </w:r>
          </w:p>
        </w:tc>
        <w:tc>
          <w:tcPr>
            <w:tcW w:w="21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37.3846</w:t>
            </w:r>
          </w:p>
        </w:tc>
        <w:tc>
          <w:tcPr>
            <w:tcW w:w="248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新增建设用地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  <w:lang w:bidi="ar"/>
              </w:rPr>
              <w:t>31.3642</w:t>
            </w:r>
          </w:p>
        </w:tc>
      </w:tr>
      <w:tr w:rsidR="00211320">
        <w:trPr>
          <w:gridAfter w:val="1"/>
          <w:wAfter w:w="9" w:type="dxa"/>
          <w:trHeight w:val="834"/>
          <w:jc w:val="center"/>
        </w:trPr>
        <w:tc>
          <w:tcPr>
            <w:tcW w:w="1500" w:type="dxa"/>
            <w:gridSpan w:val="2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2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5"/>
                <w:sz w:val="20"/>
                <w:szCs w:val="20"/>
              </w:rPr>
              <w:t>申请转用</w:t>
            </w:r>
          </w:p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面积情况</w:t>
            </w: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9269F7">
            <w:pPr>
              <w:jc w:val="center"/>
              <w:textAlignment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r>
            <w:r>
              <w:rPr>
                <w:rFonts w:ascii="宋体" w:eastAsia="宋体" w:hAnsi="宋体"/>
                <w:b/>
                <w:color w:val="auto"/>
                <w:sz w:val="20"/>
                <w:szCs w:val="20"/>
              </w:rPr>
              <w:pict>
                <v:group id="_x0000_s1026" style="width:93.95pt;height:37.15pt;mso-position-horizontal-relative:char;mso-position-vertical-relative:line" coordsize="2343,743">
                  <v:shape id="_x0000_s1027" style="position:absolute;width:2343;height:740" coordsize="2343,740" path="m2341,734l1,4e" filled="f" strokeweight=".5pt">
                    <v:stroke miterlimit="10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20;top:-20;width:2383;height:819" filled="f" stroked="f">
                    <v:textbox inset="0,0,0,0">
                      <w:txbxContent>
                        <w:p w:rsidR="00211320" w:rsidRDefault="00B330D5">
                          <w:pPr>
                            <w:spacing w:before="152" w:line="219" w:lineRule="auto"/>
                            <w:ind w:firstLineChars="550" w:firstLine="1133"/>
                            <w:rPr>
                              <w:rFonts w:ascii="宋体" w:eastAsia="宋体" w:hAnsi="宋体" w:cs="宋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8"/>
                              <w:sz w:val="19"/>
                              <w:szCs w:val="19"/>
                            </w:rPr>
                            <w:t>权属</w:t>
                          </w:r>
                        </w:p>
                        <w:p w:rsidR="00211320" w:rsidRDefault="00B330D5">
                          <w:pPr>
                            <w:spacing w:before="194" w:line="219" w:lineRule="auto"/>
                            <w:ind w:firstLine="431"/>
                            <w:rPr>
                              <w:rFonts w:ascii="宋体" w:eastAsia="宋体" w:hAnsi="宋体" w:cs="宋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-2"/>
                              <w:sz w:val="19"/>
                              <w:szCs w:val="19"/>
                            </w:rPr>
                            <w:t>地类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0"/>
                <w:szCs w:val="20"/>
              </w:rPr>
              <w:t>其中:集体用地</w:t>
            </w:r>
          </w:p>
        </w:tc>
      </w:tr>
      <w:tr w:rsidR="00211320">
        <w:trPr>
          <w:gridAfter w:val="1"/>
          <w:wAfter w:w="9" w:type="dxa"/>
          <w:trHeight w:val="415"/>
          <w:jc w:val="center"/>
        </w:trPr>
        <w:tc>
          <w:tcPr>
            <w:tcW w:w="150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0"/>
                <w:szCs w:val="20"/>
              </w:rPr>
              <w:t>31.3642</w:t>
            </w: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31.3642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20.1814</w:t>
            </w:r>
          </w:p>
        </w:tc>
      </w:tr>
      <w:tr w:rsidR="00211320">
        <w:trPr>
          <w:gridAfter w:val="1"/>
          <w:wAfter w:w="9" w:type="dxa"/>
          <w:trHeight w:val="425"/>
          <w:jc w:val="center"/>
        </w:trPr>
        <w:tc>
          <w:tcPr>
            <w:tcW w:w="150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)农用地</w: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31.0201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19.9926</w:t>
            </w:r>
          </w:p>
        </w:tc>
      </w:tr>
      <w:tr w:rsidR="00211320">
        <w:trPr>
          <w:gridAfter w:val="1"/>
          <w:wAfter w:w="9" w:type="dxa"/>
          <w:trHeight w:val="405"/>
          <w:jc w:val="center"/>
        </w:trPr>
        <w:tc>
          <w:tcPr>
            <w:tcW w:w="150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耕地</w: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12.7807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 xml:space="preserve">4.7226 </w:t>
            </w:r>
          </w:p>
        </w:tc>
      </w:tr>
      <w:tr w:rsidR="00211320">
        <w:trPr>
          <w:gridAfter w:val="1"/>
          <w:wAfter w:w="9" w:type="dxa"/>
          <w:trHeight w:val="435"/>
          <w:jc w:val="center"/>
        </w:trPr>
        <w:tc>
          <w:tcPr>
            <w:tcW w:w="150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6"/>
                <w:sz w:val="20"/>
                <w:szCs w:val="20"/>
              </w:rPr>
              <w:t>其中水田</w: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  <w:t>9.5108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  <w:t xml:space="preserve">3.5517 </w:t>
            </w:r>
          </w:p>
        </w:tc>
      </w:tr>
      <w:tr w:rsidR="00211320">
        <w:trPr>
          <w:gridAfter w:val="1"/>
          <w:wAfter w:w="9" w:type="dxa"/>
          <w:trHeight w:val="405"/>
          <w:jc w:val="center"/>
        </w:trPr>
        <w:tc>
          <w:tcPr>
            <w:tcW w:w="150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4"/>
                <w:sz w:val="20"/>
                <w:szCs w:val="20"/>
              </w:rPr>
              <w:t>其中永久基本农田</w: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0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0</w:t>
            </w:r>
          </w:p>
        </w:tc>
      </w:tr>
      <w:tr w:rsidR="00211320">
        <w:trPr>
          <w:gridAfter w:val="1"/>
          <w:wAfter w:w="9" w:type="dxa"/>
          <w:trHeight w:val="435"/>
          <w:jc w:val="center"/>
        </w:trPr>
        <w:tc>
          <w:tcPr>
            <w:tcW w:w="1500" w:type="dxa"/>
            <w:gridSpan w:val="2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(二)未利用地</w:t>
            </w:r>
          </w:p>
        </w:tc>
        <w:tc>
          <w:tcPr>
            <w:tcW w:w="357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0.3441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0.1888</w:t>
            </w:r>
          </w:p>
        </w:tc>
      </w:tr>
      <w:tr w:rsidR="00211320">
        <w:trPr>
          <w:gridAfter w:val="1"/>
          <w:wAfter w:w="9" w:type="dxa"/>
          <w:trHeight w:val="455"/>
          <w:jc w:val="center"/>
        </w:trPr>
        <w:tc>
          <w:tcPr>
            <w:tcW w:w="9450" w:type="dxa"/>
            <w:gridSpan w:val="1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  <w:t>国土空间规划、土地利用计划情况</w:t>
            </w:r>
          </w:p>
        </w:tc>
      </w:tr>
      <w:tr w:rsidR="00211320">
        <w:trPr>
          <w:gridAfter w:val="1"/>
          <w:wAfter w:w="9" w:type="dxa"/>
          <w:trHeight w:val="475"/>
          <w:jc w:val="center"/>
        </w:trPr>
        <w:tc>
          <w:tcPr>
            <w:tcW w:w="2362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2"/>
                <w:sz w:val="20"/>
                <w:szCs w:val="20"/>
              </w:rPr>
              <w:t>是否符合规划</w:t>
            </w:r>
          </w:p>
        </w:tc>
        <w:tc>
          <w:tcPr>
            <w:tcW w:w="21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2"/>
                <w:sz w:val="20"/>
                <w:szCs w:val="20"/>
              </w:rPr>
              <w:t>是</w:t>
            </w:r>
          </w:p>
        </w:tc>
        <w:tc>
          <w:tcPr>
            <w:tcW w:w="248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3"/>
                <w:sz w:val="20"/>
                <w:szCs w:val="20"/>
              </w:rPr>
              <w:t>规划级别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2"/>
                <w:sz w:val="20"/>
                <w:szCs w:val="20"/>
              </w:rPr>
              <w:t>区级</w:t>
            </w:r>
          </w:p>
        </w:tc>
      </w:tr>
      <w:tr w:rsidR="00211320">
        <w:trPr>
          <w:gridAfter w:val="1"/>
          <w:wAfter w:w="9" w:type="dxa"/>
          <w:trHeight w:val="575"/>
          <w:jc w:val="center"/>
        </w:trPr>
        <w:tc>
          <w:tcPr>
            <w:tcW w:w="454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申请使用国家计划</w:t>
            </w:r>
          </w:p>
        </w:tc>
        <w:tc>
          <w:tcPr>
            <w:tcW w:w="491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1"/>
                <w:sz w:val="20"/>
                <w:szCs w:val="20"/>
              </w:rPr>
              <w:t>已安排使用省级计划</w:t>
            </w:r>
          </w:p>
        </w:tc>
      </w:tr>
      <w:tr w:rsidR="00211320">
        <w:trPr>
          <w:gridAfter w:val="1"/>
          <w:wAfter w:w="9" w:type="dxa"/>
          <w:trHeight w:val="574"/>
          <w:jc w:val="center"/>
        </w:trPr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3"/>
                <w:sz w:val="20"/>
                <w:szCs w:val="20"/>
              </w:rPr>
              <w:t>年度</w:t>
            </w:r>
          </w:p>
        </w:tc>
        <w:tc>
          <w:tcPr>
            <w:tcW w:w="128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新增建设用地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农用地</w:t>
            </w:r>
          </w:p>
        </w:tc>
        <w:tc>
          <w:tcPr>
            <w:tcW w:w="108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2"/>
                <w:sz w:val="20"/>
                <w:szCs w:val="20"/>
              </w:rPr>
              <w:t>其中:耕地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3"/>
                <w:sz w:val="20"/>
                <w:szCs w:val="20"/>
              </w:rPr>
              <w:t>年度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新增建设用地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农用地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其中:耕地</w:t>
            </w:r>
          </w:p>
        </w:tc>
      </w:tr>
      <w:tr w:rsidR="00211320">
        <w:trPr>
          <w:gridAfter w:val="1"/>
          <w:wAfter w:w="9" w:type="dxa"/>
          <w:trHeight w:val="455"/>
          <w:jc w:val="center"/>
        </w:trPr>
        <w:tc>
          <w:tcPr>
            <w:tcW w:w="10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A913D4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\</w:t>
            </w:r>
          </w:p>
        </w:tc>
        <w:tc>
          <w:tcPr>
            <w:tcW w:w="128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A913D4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\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A913D4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\</w:t>
            </w:r>
          </w:p>
        </w:tc>
        <w:tc>
          <w:tcPr>
            <w:tcW w:w="108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A913D4">
            <w:pPr>
              <w:jc w:val="center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\</w:t>
            </w:r>
          </w:p>
        </w:tc>
        <w:tc>
          <w:tcPr>
            <w:tcW w:w="11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Pr="000C778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 w:rsidRPr="000C7780">
              <w:rPr>
                <w:rFonts w:ascii="宋体" w:eastAsia="宋体" w:hAnsi="宋体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Pr="000C778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 w:rsidRPr="000C7780"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  <w:t>31.3642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Pr="000C778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 w:rsidRPr="000C7780"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  <w:t>31.0201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Pr="000C778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 w:rsidRPr="000C7780"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  <w:t>12.9050</w:t>
            </w:r>
          </w:p>
        </w:tc>
      </w:tr>
      <w:tr w:rsidR="00211320">
        <w:trPr>
          <w:gridAfter w:val="1"/>
          <w:wAfter w:w="9" w:type="dxa"/>
          <w:trHeight w:val="544"/>
          <w:jc w:val="center"/>
        </w:trPr>
        <w:tc>
          <w:tcPr>
            <w:tcW w:w="9450" w:type="dxa"/>
            <w:gridSpan w:val="1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1"/>
                <w:sz w:val="20"/>
                <w:szCs w:val="20"/>
              </w:rPr>
              <w:t>补充耕地情况</w:t>
            </w:r>
          </w:p>
        </w:tc>
      </w:tr>
      <w:tr w:rsidR="00211320">
        <w:trPr>
          <w:gridAfter w:val="1"/>
          <w:wAfter w:w="9" w:type="dxa"/>
          <w:trHeight w:val="465"/>
          <w:jc w:val="center"/>
        </w:trPr>
        <w:tc>
          <w:tcPr>
            <w:tcW w:w="15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3"/>
                <w:sz w:val="20"/>
                <w:szCs w:val="20"/>
              </w:rPr>
              <w:t>需补充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12.9050</w:t>
            </w:r>
          </w:p>
        </w:tc>
        <w:tc>
          <w:tcPr>
            <w:tcW w:w="225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水田规模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9.5767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标准粮食产能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 xml:space="preserve">192708.00 </w:t>
            </w:r>
          </w:p>
        </w:tc>
      </w:tr>
      <w:tr w:rsidR="00211320">
        <w:trPr>
          <w:gridAfter w:val="1"/>
          <w:wAfter w:w="9" w:type="dxa"/>
          <w:trHeight w:val="465"/>
          <w:jc w:val="center"/>
        </w:trPr>
        <w:tc>
          <w:tcPr>
            <w:tcW w:w="2362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1"/>
                <w:sz w:val="20"/>
                <w:szCs w:val="20"/>
              </w:rPr>
              <w:t>补充耕地确认信息编号</w:t>
            </w:r>
          </w:p>
        </w:tc>
        <w:tc>
          <w:tcPr>
            <w:tcW w:w="7088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/>
                <w:color w:val="auto"/>
                <w:sz w:val="20"/>
                <w:szCs w:val="20"/>
              </w:rPr>
              <w:t>440000202306077968</w:t>
            </w:r>
          </w:p>
        </w:tc>
      </w:tr>
      <w:tr w:rsidR="00211320">
        <w:trPr>
          <w:gridAfter w:val="1"/>
          <w:wAfter w:w="9" w:type="dxa"/>
          <w:trHeight w:val="405"/>
          <w:jc w:val="center"/>
        </w:trPr>
        <w:tc>
          <w:tcPr>
            <w:tcW w:w="15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3"/>
                <w:sz w:val="20"/>
                <w:szCs w:val="20"/>
              </w:rPr>
              <w:t>已补充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12.9050</w:t>
            </w:r>
          </w:p>
        </w:tc>
        <w:tc>
          <w:tcPr>
            <w:tcW w:w="225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水田规模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9.5767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标准粮食产能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 xml:space="preserve">192708.00 </w:t>
            </w:r>
          </w:p>
        </w:tc>
      </w:tr>
      <w:tr w:rsidR="00211320">
        <w:trPr>
          <w:gridAfter w:val="1"/>
          <w:wAfter w:w="9" w:type="dxa"/>
          <w:trHeight w:val="574"/>
          <w:jc w:val="center"/>
        </w:trPr>
        <w:tc>
          <w:tcPr>
            <w:tcW w:w="15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承诺补充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225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水田规模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标准粮食产能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0</w:t>
            </w:r>
          </w:p>
        </w:tc>
      </w:tr>
      <w:tr w:rsidR="00211320">
        <w:trPr>
          <w:gridAfter w:val="1"/>
          <w:wAfter w:w="9" w:type="dxa"/>
          <w:trHeight w:val="555"/>
          <w:jc w:val="center"/>
        </w:trPr>
        <w:tc>
          <w:tcPr>
            <w:tcW w:w="2362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1"/>
                <w:sz w:val="20"/>
                <w:szCs w:val="20"/>
              </w:rPr>
              <w:t>承诺补充耕地完成时限</w:t>
            </w:r>
          </w:p>
        </w:tc>
        <w:tc>
          <w:tcPr>
            <w:tcW w:w="3347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A913D4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\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2"/>
                <w:sz w:val="20"/>
                <w:szCs w:val="20"/>
              </w:rPr>
              <w:t>补充耕地</w:t>
            </w:r>
            <w:r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  <w:t>实际总费用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/>
                <w:color w:val="auto"/>
                <w:sz w:val="20"/>
                <w:szCs w:val="20"/>
              </w:rPr>
              <w:t>1079.5925</w:t>
            </w:r>
          </w:p>
        </w:tc>
      </w:tr>
      <w:tr w:rsidR="00211320">
        <w:trPr>
          <w:gridAfter w:val="1"/>
          <w:wAfter w:w="9" w:type="dxa"/>
          <w:trHeight w:val="574"/>
          <w:jc w:val="center"/>
        </w:trPr>
        <w:tc>
          <w:tcPr>
            <w:tcW w:w="9450" w:type="dxa"/>
            <w:gridSpan w:val="1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-1"/>
                <w:sz w:val="20"/>
                <w:szCs w:val="20"/>
              </w:rPr>
              <w:t>补划永久基本农田情况</w:t>
            </w:r>
          </w:p>
        </w:tc>
      </w:tr>
      <w:tr w:rsidR="00211320">
        <w:trPr>
          <w:gridAfter w:val="1"/>
          <w:wAfter w:w="9" w:type="dxa"/>
          <w:trHeight w:val="485"/>
          <w:jc w:val="center"/>
        </w:trPr>
        <w:tc>
          <w:tcPr>
            <w:tcW w:w="454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auto"/>
                <w:spacing w:val="3"/>
                <w:sz w:val="20"/>
                <w:szCs w:val="20"/>
              </w:rPr>
              <w:t>补划永久基本农田</w:t>
            </w:r>
          </w:p>
        </w:tc>
        <w:tc>
          <w:tcPr>
            <w:tcW w:w="491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0</w:t>
            </w:r>
          </w:p>
        </w:tc>
      </w:tr>
      <w:tr w:rsidR="00211320">
        <w:trPr>
          <w:gridAfter w:val="1"/>
          <w:wAfter w:w="9" w:type="dxa"/>
          <w:trHeight w:val="1842"/>
          <w:jc w:val="center"/>
        </w:trPr>
        <w:tc>
          <w:tcPr>
            <w:tcW w:w="9450" w:type="dxa"/>
            <w:gridSpan w:val="13"/>
            <w:tcBorders>
              <w:top w:val="single" w:sz="2" w:space="0" w:color="000000"/>
            </w:tcBorders>
            <w:vAlign w:val="center"/>
          </w:tcPr>
          <w:p w:rsidR="00211320" w:rsidRDefault="00B330D5">
            <w:pPr>
              <w:ind w:firstLineChars="150" w:firstLine="294"/>
              <w:rPr>
                <w:rFonts w:ascii="宋体" w:eastAsia="宋体" w:hAnsi="宋体" w:cs="宋体"/>
                <w:color w:val="auto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0"/>
                <w:szCs w:val="20"/>
              </w:rPr>
              <w:t>该项目不涉及占用永久基本农田。</w:t>
            </w:r>
          </w:p>
        </w:tc>
      </w:tr>
      <w:tr w:rsidR="00211320">
        <w:trPr>
          <w:trHeight w:val="485"/>
          <w:jc w:val="center"/>
        </w:trPr>
        <w:tc>
          <w:tcPr>
            <w:tcW w:w="9459" w:type="dxa"/>
            <w:gridSpan w:val="1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-1"/>
                <w:sz w:val="20"/>
                <w:szCs w:val="20"/>
              </w:rPr>
              <w:lastRenderedPageBreak/>
              <w:t>节约集约用地情况</w:t>
            </w:r>
          </w:p>
        </w:tc>
      </w:tr>
      <w:tr w:rsidR="00211320">
        <w:trPr>
          <w:trHeight w:val="1004"/>
          <w:jc w:val="center"/>
        </w:trPr>
        <w:tc>
          <w:tcPr>
            <w:tcW w:w="15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申请用地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原有用地</w:t>
            </w:r>
          </w:p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(改扩建项自)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指标控制面积</w:t>
            </w:r>
          </w:p>
        </w:tc>
        <w:tc>
          <w:tcPr>
            <w:tcW w:w="2431" w:type="dxa"/>
            <w:gridSpan w:val="3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4"/>
                <w:sz w:val="20"/>
                <w:szCs w:val="20"/>
              </w:rPr>
              <w:t>所选取单项指标对应的具体条件参数</w:t>
            </w:r>
          </w:p>
        </w:tc>
      </w:tr>
      <w:tr w:rsidR="00211320">
        <w:trPr>
          <w:trHeight w:val="1061"/>
          <w:jc w:val="center"/>
        </w:trPr>
        <w:tc>
          <w:tcPr>
            <w:tcW w:w="15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路基工程用地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32.3182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-</w:t>
            </w:r>
            <w:bookmarkEnd w:id="0"/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33.4338</w:t>
            </w:r>
          </w:p>
        </w:tc>
        <w:tc>
          <w:tcPr>
            <w:tcW w:w="2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Ⅰ类地形区，《公路工程项目建设用地总体指标》（建标〔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2011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〕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124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号）</w:t>
            </w:r>
          </w:p>
          <w:p w:rsidR="00211320" w:rsidRDefault="00211320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</w:tr>
      <w:tr w:rsidR="00211320">
        <w:trPr>
          <w:trHeight w:val="665"/>
          <w:jc w:val="center"/>
        </w:trPr>
        <w:tc>
          <w:tcPr>
            <w:tcW w:w="150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桥梁工程用地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5.066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11320" w:rsidRDefault="00B330D5">
            <w:pPr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5.2270</w:t>
            </w:r>
          </w:p>
        </w:tc>
        <w:tc>
          <w:tcPr>
            <w:tcW w:w="2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320" w:rsidRDefault="00211320">
            <w:pPr>
              <w:jc w:val="center"/>
              <w:rPr>
                <w:rFonts w:ascii="微软雅黑" w:eastAsia="微软雅黑" w:hAnsi="微软雅黑" w:cs="微软雅黑"/>
                <w:color w:val="auto"/>
                <w:spacing w:val="4"/>
                <w:sz w:val="20"/>
                <w:szCs w:val="20"/>
              </w:rPr>
            </w:pPr>
          </w:p>
        </w:tc>
      </w:tr>
      <w:tr w:rsidR="00211320">
        <w:trPr>
          <w:trHeight w:val="1964"/>
          <w:jc w:val="center"/>
        </w:trPr>
        <w:tc>
          <w:tcPr>
            <w:tcW w:w="9459" w:type="dxa"/>
            <w:gridSpan w:val="1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11320" w:rsidRDefault="00B330D5">
            <w:pPr>
              <w:ind w:firstLineChars="50" w:firstLine="99"/>
              <w:rPr>
                <w:rFonts w:ascii="宋体" w:eastAsia="宋体" w:hAnsi="宋体" w:cs="宋体"/>
                <w:color w:val="auto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0"/>
                <w:szCs w:val="20"/>
              </w:rPr>
              <w:t>说明开展节地评价论证情况:</w:t>
            </w:r>
          </w:p>
          <w:p w:rsidR="00211320" w:rsidRDefault="00B330D5">
            <w:pPr>
              <w:ind w:firstLineChars="50" w:firstLine="100"/>
              <w:rPr>
                <w:rFonts w:ascii="宋体" w:eastAsia="宋体" w:hAnsi="宋体" w:cs="宋体"/>
                <w:b/>
                <w:color w:val="auto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20"/>
                <w:szCs w:val="20"/>
                <w:lang w:bidi="ar"/>
              </w:rPr>
              <w:t>该项目用地规模、功能配置及用地指标都符合要求，符合集约节约用地标准，不需要开展节地评价论证。</w:t>
            </w:r>
          </w:p>
        </w:tc>
      </w:tr>
      <w:tr w:rsidR="00211320">
        <w:trPr>
          <w:trHeight w:val="1748"/>
          <w:jc w:val="center"/>
        </w:trPr>
        <w:tc>
          <w:tcPr>
            <w:tcW w:w="1684" w:type="dxa"/>
            <w:gridSpan w:val="3"/>
            <w:tcBorders>
              <w:top w:val="single" w:sz="2" w:space="0" w:color="000000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县人民政府自然资源</w:t>
            </w:r>
            <w:r>
              <w:rPr>
                <w:rFonts w:ascii="宋体" w:eastAsia="宋体" w:hAnsi="宋体" w:cs="宋体" w:hint="eastAsia"/>
                <w:b/>
                <w:color w:val="auto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775" w:type="dxa"/>
            <w:gridSpan w:val="11"/>
            <w:tcBorders>
              <w:top w:val="single" w:sz="2" w:space="0" w:color="000000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211320">
        <w:trPr>
          <w:trHeight w:val="606"/>
          <w:jc w:val="center"/>
        </w:trPr>
        <w:tc>
          <w:tcPr>
            <w:tcW w:w="1684" w:type="dxa"/>
            <w:gridSpan w:val="3"/>
            <w:tcBorders>
              <w:top w:val="nil"/>
              <w:bottom w:val="single" w:sz="2" w:space="0" w:color="000000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7775" w:type="dxa"/>
            <w:gridSpan w:val="11"/>
            <w:tcBorders>
              <w:top w:val="nil"/>
              <w:bottom w:val="single" w:sz="2" w:space="0" w:color="000000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5"/>
                <w:sz w:val="20"/>
                <w:szCs w:val="20"/>
              </w:rPr>
              <w:t>主管领导:                           日期</w:t>
            </w:r>
          </w:p>
        </w:tc>
      </w:tr>
      <w:tr w:rsidR="00211320">
        <w:trPr>
          <w:trHeight w:val="2149"/>
          <w:jc w:val="center"/>
        </w:trPr>
        <w:tc>
          <w:tcPr>
            <w:tcW w:w="1684" w:type="dxa"/>
            <w:gridSpan w:val="3"/>
            <w:tcBorders>
              <w:top w:val="single" w:sz="2" w:space="0" w:color="000000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1"/>
                <w:sz w:val="20"/>
                <w:szCs w:val="20"/>
              </w:rPr>
              <w:t>县人民政府</w:t>
            </w:r>
            <w:r>
              <w:rPr>
                <w:rFonts w:ascii="宋体" w:eastAsia="宋体" w:hAnsi="宋体" w:cs="宋体" w:hint="eastAsia"/>
                <w:b/>
                <w:color w:val="auto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775" w:type="dxa"/>
            <w:gridSpan w:val="11"/>
            <w:tcBorders>
              <w:top w:val="single" w:sz="2" w:space="0" w:color="000000"/>
              <w:bottom w:val="nil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211320">
        <w:trPr>
          <w:trHeight w:val="700"/>
          <w:jc w:val="center"/>
        </w:trPr>
        <w:tc>
          <w:tcPr>
            <w:tcW w:w="1684" w:type="dxa"/>
            <w:gridSpan w:val="3"/>
            <w:tcBorders>
              <w:top w:val="nil"/>
              <w:bottom w:val="single" w:sz="2" w:space="0" w:color="000000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7775" w:type="dxa"/>
            <w:gridSpan w:val="11"/>
            <w:tcBorders>
              <w:top w:val="nil"/>
              <w:bottom w:val="single" w:sz="2" w:space="0" w:color="000000"/>
            </w:tcBorders>
            <w:vAlign w:val="center"/>
          </w:tcPr>
          <w:p w:rsidR="00211320" w:rsidRDefault="00211320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  <w:p w:rsidR="00211320" w:rsidRDefault="00B330D5">
            <w:pPr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5"/>
                <w:sz w:val="20"/>
                <w:szCs w:val="20"/>
              </w:rPr>
              <w:t>主管领导;                          日期</w:t>
            </w:r>
          </w:p>
        </w:tc>
      </w:tr>
    </w:tbl>
    <w:p w:rsidR="00211320" w:rsidRDefault="00211320">
      <w:pPr>
        <w:rPr>
          <w:color w:val="auto"/>
        </w:rPr>
      </w:pPr>
    </w:p>
    <w:p w:rsidR="00211320" w:rsidRDefault="00211320">
      <w:pPr>
        <w:spacing w:line="272" w:lineRule="auto"/>
        <w:rPr>
          <w:color w:val="auto"/>
        </w:rPr>
      </w:pPr>
    </w:p>
    <w:p w:rsidR="00211320" w:rsidRDefault="00211320">
      <w:pPr>
        <w:spacing w:before="131" w:line="850" w:lineRule="exact"/>
        <w:textAlignment w:val="center"/>
        <w:rPr>
          <w:color w:val="auto"/>
        </w:rPr>
      </w:pPr>
    </w:p>
    <w:sectPr w:rsidR="00211320">
      <w:footerReference w:type="default" r:id="rId8"/>
      <w:pgSz w:w="12040" w:h="16860"/>
      <w:pgMar w:top="1440" w:right="1797" w:bottom="1440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F7" w:rsidRDefault="009269F7">
      <w:r>
        <w:separator/>
      </w:r>
    </w:p>
  </w:endnote>
  <w:endnote w:type="continuationSeparator" w:id="0">
    <w:p w:rsidR="009269F7" w:rsidRDefault="0092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320" w:rsidRDefault="0021132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F7" w:rsidRDefault="009269F7">
      <w:r>
        <w:separator/>
      </w:r>
    </w:p>
  </w:footnote>
  <w:footnote w:type="continuationSeparator" w:id="0">
    <w:p w:rsidR="009269F7" w:rsidRDefault="00926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trackRevisions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WJmNTAxYTA0NTllZTU0OWY5NWY0MWNlMzBjNGU2OTYifQ=="/>
  </w:docVars>
  <w:rsids>
    <w:rsidRoot w:val="000F4974"/>
    <w:rsid w:val="00042ED7"/>
    <w:rsid w:val="00053F50"/>
    <w:rsid w:val="00061FE0"/>
    <w:rsid w:val="00066F5E"/>
    <w:rsid w:val="00085515"/>
    <w:rsid w:val="00090128"/>
    <w:rsid w:val="000C7780"/>
    <w:rsid w:val="000D5DF7"/>
    <w:rsid w:val="000F4974"/>
    <w:rsid w:val="001063B1"/>
    <w:rsid w:val="00130A99"/>
    <w:rsid w:val="00131EE6"/>
    <w:rsid w:val="001334C9"/>
    <w:rsid w:val="00135268"/>
    <w:rsid w:val="0014089A"/>
    <w:rsid w:val="00170EC7"/>
    <w:rsid w:val="001B17DF"/>
    <w:rsid w:val="001E7CF6"/>
    <w:rsid w:val="001F0E57"/>
    <w:rsid w:val="00211320"/>
    <w:rsid w:val="00215B3D"/>
    <w:rsid w:val="002239F8"/>
    <w:rsid w:val="00223F68"/>
    <w:rsid w:val="00231E2D"/>
    <w:rsid w:val="0023669B"/>
    <w:rsid w:val="002500B1"/>
    <w:rsid w:val="00251300"/>
    <w:rsid w:val="00261F8A"/>
    <w:rsid w:val="00272E7C"/>
    <w:rsid w:val="002A70A0"/>
    <w:rsid w:val="002F2DF6"/>
    <w:rsid w:val="003056BE"/>
    <w:rsid w:val="003132A2"/>
    <w:rsid w:val="003727D5"/>
    <w:rsid w:val="00380FA2"/>
    <w:rsid w:val="00381BF8"/>
    <w:rsid w:val="00384D53"/>
    <w:rsid w:val="00394CB6"/>
    <w:rsid w:val="003A65DC"/>
    <w:rsid w:val="003C62EA"/>
    <w:rsid w:val="003D42FE"/>
    <w:rsid w:val="003E1594"/>
    <w:rsid w:val="003E6CEC"/>
    <w:rsid w:val="004554F4"/>
    <w:rsid w:val="0046517E"/>
    <w:rsid w:val="004805AD"/>
    <w:rsid w:val="00482BB5"/>
    <w:rsid w:val="004A309E"/>
    <w:rsid w:val="004B035F"/>
    <w:rsid w:val="004B1924"/>
    <w:rsid w:val="004B3540"/>
    <w:rsid w:val="004D5715"/>
    <w:rsid w:val="004E6432"/>
    <w:rsid w:val="00550432"/>
    <w:rsid w:val="00560058"/>
    <w:rsid w:val="0056013C"/>
    <w:rsid w:val="00560404"/>
    <w:rsid w:val="00591C39"/>
    <w:rsid w:val="005B2C0B"/>
    <w:rsid w:val="005D0716"/>
    <w:rsid w:val="005E16F5"/>
    <w:rsid w:val="005E1AB6"/>
    <w:rsid w:val="005E2B0D"/>
    <w:rsid w:val="005F48AE"/>
    <w:rsid w:val="00603547"/>
    <w:rsid w:val="00604998"/>
    <w:rsid w:val="00642529"/>
    <w:rsid w:val="00664466"/>
    <w:rsid w:val="006F113A"/>
    <w:rsid w:val="006F7AF6"/>
    <w:rsid w:val="00703869"/>
    <w:rsid w:val="0071477D"/>
    <w:rsid w:val="00717542"/>
    <w:rsid w:val="0072492D"/>
    <w:rsid w:val="007340D9"/>
    <w:rsid w:val="00737DD0"/>
    <w:rsid w:val="007438F6"/>
    <w:rsid w:val="00750F75"/>
    <w:rsid w:val="007706F9"/>
    <w:rsid w:val="00786896"/>
    <w:rsid w:val="007C44B2"/>
    <w:rsid w:val="007F01E0"/>
    <w:rsid w:val="0081126F"/>
    <w:rsid w:val="00843812"/>
    <w:rsid w:val="008936E8"/>
    <w:rsid w:val="008B608A"/>
    <w:rsid w:val="008D0D0C"/>
    <w:rsid w:val="008D191C"/>
    <w:rsid w:val="008D7189"/>
    <w:rsid w:val="008E511B"/>
    <w:rsid w:val="009011CA"/>
    <w:rsid w:val="00906F26"/>
    <w:rsid w:val="0091223F"/>
    <w:rsid w:val="009269F7"/>
    <w:rsid w:val="00935A49"/>
    <w:rsid w:val="00967BF2"/>
    <w:rsid w:val="0097430B"/>
    <w:rsid w:val="009752A4"/>
    <w:rsid w:val="00977669"/>
    <w:rsid w:val="009967E3"/>
    <w:rsid w:val="009B74AC"/>
    <w:rsid w:val="00A1059E"/>
    <w:rsid w:val="00A1485F"/>
    <w:rsid w:val="00A214F0"/>
    <w:rsid w:val="00A26644"/>
    <w:rsid w:val="00A4242D"/>
    <w:rsid w:val="00A55E7B"/>
    <w:rsid w:val="00A64549"/>
    <w:rsid w:val="00A65026"/>
    <w:rsid w:val="00A74118"/>
    <w:rsid w:val="00A913D4"/>
    <w:rsid w:val="00AA0368"/>
    <w:rsid w:val="00AB2BB6"/>
    <w:rsid w:val="00AD0400"/>
    <w:rsid w:val="00AE607B"/>
    <w:rsid w:val="00B330D5"/>
    <w:rsid w:val="00B3443C"/>
    <w:rsid w:val="00B50F08"/>
    <w:rsid w:val="00B63187"/>
    <w:rsid w:val="00B93154"/>
    <w:rsid w:val="00BA50D5"/>
    <w:rsid w:val="00BB7BE5"/>
    <w:rsid w:val="00BE0741"/>
    <w:rsid w:val="00BF5C07"/>
    <w:rsid w:val="00C13271"/>
    <w:rsid w:val="00C40198"/>
    <w:rsid w:val="00C45F20"/>
    <w:rsid w:val="00C7199C"/>
    <w:rsid w:val="00C856D7"/>
    <w:rsid w:val="00CB3B49"/>
    <w:rsid w:val="00CD4252"/>
    <w:rsid w:val="00CF3E98"/>
    <w:rsid w:val="00D55579"/>
    <w:rsid w:val="00D623E9"/>
    <w:rsid w:val="00DC3184"/>
    <w:rsid w:val="00DC6E6C"/>
    <w:rsid w:val="00E32652"/>
    <w:rsid w:val="00E377E7"/>
    <w:rsid w:val="00E520A6"/>
    <w:rsid w:val="00EB0A1B"/>
    <w:rsid w:val="00EC2025"/>
    <w:rsid w:val="00EE58EA"/>
    <w:rsid w:val="00EF336D"/>
    <w:rsid w:val="00F163A5"/>
    <w:rsid w:val="00F27254"/>
    <w:rsid w:val="00F27E59"/>
    <w:rsid w:val="00F53281"/>
    <w:rsid w:val="00F56ACF"/>
    <w:rsid w:val="00F70A7A"/>
    <w:rsid w:val="00F90CD3"/>
    <w:rsid w:val="00FA0F86"/>
    <w:rsid w:val="00FA6FE1"/>
    <w:rsid w:val="00FD5958"/>
    <w:rsid w:val="00FE7EB7"/>
    <w:rsid w:val="00FF0E66"/>
    <w:rsid w:val="031361A9"/>
    <w:rsid w:val="04714B20"/>
    <w:rsid w:val="05551D4C"/>
    <w:rsid w:val="09A861E6"/>
    <w:rsid w:val="113B273E"/>
    <w:rsid w:val="11E850DE"/>
    <w:rsid w:val="13790587"/>
    <w:rsid w:val="166E0EC0"/>
    <w:rsid w:val="1CCC6940"/>
    <w:rsid w:val="1CE54DC2"/>
    <w:rsid w:val="1D4209B0"/>
    <w:rsid w:val="21222FD3"/>
    <w:rsid w:val="23FD46CB"/>
    <w:rsid w:val="25407ECB"/>
    <w:rsid w:val="25BD151C"/>
    <w:rsid w:val="276F6846"/>
    <w:rsid w:val="2B0717C1"/>
    <w:rsid w:val="2D48172D"/>
    <w:rsid w:val="2D8F379E"/>
    <w:rsid w:val="2E0617EA"/>
    <w:rsid w:val="347534AD"/>
    <w:rsid w:val="35E93C67"/>
    <w:rsid w:val="35FC399A"/>
    <w:rsid w:val="36E67CE5"/>
    <w:rsid w:val="37DD29AC"/>
    <w:rsid w:val="3A12378C"/>
    <w:rsid w:val="3B6F41E0"/>
    <w:rsid w:val="3B8A37F6"/>
    <w:rsid w:val="3D540560"/>
    <w:rsid w:val="3DEA67CE"/>
    <w:rsid w:val="403221B3"/>
    <w:rsid w:val="449C6A74"/>
    <w:rsid w:val="456F274C"/>
    <w:rsid w:val="45776078"/>
    <w:rsid w:val="46AF05B5"/>
    <w:rsid w:val="4CDB6CA4"/>
    <w:rsid w:val="4CF26D35"/>
    <w:rsid w:val="4E2B2143"/>
    <w:rsid w:val="514E5A05"/>
    <w:rsid w:val="517174DB"/>
    <w:rsid w:val="52FF1D8B"/>
    <w:rsid w:val="53DF072C"/>
    <w:rsid w:val="53EB5322"/>
    <w:rsid w:val="56206DD9"/>
    <w:rsid w:val="565F7902"/>
    <w:rsid w:val="60AF1486"/>
    <w:rsid w:val="61C86CA3"/>
    <w:rsid w:val="620D0B5A"/>
    <w:rsid w:val="640A335C"/>
    <w:rsid w:val="65E96F92"/>
    <w:rsid w:val="665705F5"/>
    <w:rsid w:val="68515686"/>
    <w:rsid w:val="69603C65"/>
    <w:rsid w:val="6A525E2F"/>
    <w:rsid w:val="6AAD2EDA"/>
    <w:rsid w:val="6BC108DA"/>
    <w:rsid w:val="6CFC1620"/>
    <w:rsid w:val="6D325918"/>
    <w:rsid w:val="6E47674F"/>
    <w:rsid w:val="70CE7706"/>
    <w:rsid w:val="71A92259"/>
    <w:rsid w:val="72907369"/>
    <w:rsid w:val="74B82BA7"/>
    <w:rsid w:val="74F82FA3"/>
    <w:rsid w:val="754E0E15"/>
    <w:rsid w:val="785E3A65"/>
    <w:rsid w:val="7931090C"/>
    <w:rsid w:val="79E32474"/>
    <w:rsid w:val="7AD375E4"/>
    <w:rsid w:val="7D321B6C"/>
    <w:rsid w:val="7E1C7D03"/>
    <w:rsid w:val="7E2E7A3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spacing w:line="580" w:lineRule="exact"/>
      <w:ind w:firstLineChars="200" w:firstLine="643"/>
      <w:outlineLvl w:val="2"/>
    </w:pPr>
    <w:rPr>
      <w:rFonts w:ascii="Times New Roman" w:eastAsia="仿宋_GB2312" w:hAnsi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  <w:rPr>
      <w:rFonts w:ascii="Calibri" w:eastAsia="宋体" w:hAnsi="Calibri" w:cs="Times New Roman"/>
    </w:rPr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2">
    <w:name w:val="页脚 Char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Char">
    <w:name w:val="批注主题 Char"/>
    <w:basedOn w:val="Char0"/>
    <w:link w:val="a3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customStyle="1" w:styleId="10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spacing w:line="580" w:lineRule="exact"/>
      <w:ind w:firstLineChars="200" w:firstLine="643"/>
      <w:outlineLvl w:val="2"/>
    </w:pPr>
    <w:rPr>
      <w:rFonts w:ascii="Times New Roman" w:eastAsia="仿宋_GB2312" w:hAnsi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  <w:rPr>
      <w:rFonts w:ascii="Calibri" w:eastAsia="宋体" w:hAnsi="Calibri" w:cs="Times New Roman"/>
    </w:rPr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2">
    <w:name w:val="页脚 Char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Char">
    <w:name w:val="批注主题 Char"/>
    <w:basedOn w:val="Char0"/>
    <w:link w:val="a3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customStyle="1" w:styleId="10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628b07b2b2ef130015b4aee4</cp:keywords>
  <cp:lastModifiedBy>刘健华</cp:lastModifiedBy>
  <cp:revision>77</cp:revision>
  <cp:lastPrinted>2022-07-01T01:38:00Z</cp:lastPrinted>
  <dcterms:created xsi:type="dcterms:W3CDTF">2022-05-23T12:04:00Z</dcterms:created>
  <dcterms:modified xsi:type="dcterms:W3CDTF">2023-12-13T09:46:00Z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2022-05-23T12:04:54Z</vt:filetime>
  </property>
  <property fmtid="{D5CDD505-2E9C-101B-9397-08002B2CF9AE}" pid="4" name="KSOProductBuildVer">
    <vt:lpwstr>2052-10.8.0.6253</vt:lpwstr>
  </property>
  <property fmtid="{D5CDD505-2E9C-101B-9397-08002B2CF9AE}" pid="5" name="ICV">
    <vt:lpwstr>B87F811D6B2E41CFA680E633E96AA4A3</vt:lpwstr>
  </property>
</Properties>
</file>